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32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F24032" w:rsidRPr="00F24032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 xml:space="preserve">рабочей программы </w:t>
      </w:r>
      <w:r w:rsidR="00F24032" w:rsidRPr="00F24032">
        <w:rPr>
          <w:rFonts w:ascii="Times New Roman" w:hAnsi="Times New Roman" w:cs="Times New Roman"/>
          <w:sz w:val="28"/>
          <w:szCs w:val="28"/>
        </w:rPr>
        <w:t xml:space="preserve">ПМ.03 </w:t>
      </w:r>
      <w:r w:rsidR="00F24032">
        <w:rPr>
          <w:rFonts w:ascii="Times New Roman" w:hAnsi="Times New Roman" w:cs="Times New Roman"/>
          <w:sz w:val="28"/>
          <w:szCs w:val="28"/>
        </w:rPr>
        <w:t>«</w:t>
      </w:r>
      <w:r w:rsidR="00F24032" w:rsidRPr="00F2403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Организация деятельности структурных подразделений при выполнении строительно-монтажных работ, эксплуатации и реконструкции зданий и сооружений</w:t>
      </w:r>
      <w:r w:rsidR="00F2403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</w:p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274828">
        <w:rPr>
          <w:rFonts w:ascii="Times New Roman" w:hAnsi="Times New Roman" w:cs="Times New Roman"/>
          <w:sz w:val="28"/>
          <w:szCs w:val="28"/>
        </w:rPr>
        <w:t>08.02.01</w:t>
      </w:r>
      <w:r w:rsidR="00F24032">
        <w:rPr>
          <w:rFonts w:ascii="Times New Roman" w:hAnsi="Times New Roman" w:cs="Times New Roman"/>
          <w:sz w:val="28"/>
          <w:szCs w:val="28"/>
        </w:rPr>
        <w:t xml:space="preserve"> Строительство и эксплуатация зданий и сооружений</w:t>
      </w:r>
    </w:p>
    <w:p w:rsidR="00504A91" w:rsidRDefault="00504A91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4827">
        <w:rPr>
          <w:rFonts w:ascii="Times New Roman" w:hAnsi="Times New Roman" w:cs="Times New Roman"/>
          <w:sz w:val="28"/>
          <w:szCs w:val="28"/>
        </w:rPr>
        <w:t>Разработанной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827">
        <w:rPr>
          <w:rFonts w:ascii="Times New Roman" w:hAnsi="Times New Roman" w:cs="Times New Roman"/>
          <w:sz w:val="28"/>
          <w:szCs w:val="28"/>
        </w:rPr>
        <w:t>преподавателем ГБПОУ КРК «Интеграл» Головань Е.З.</w:t>
      </w:r>
    </w:p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5"/>
        <w:gridCol w:w="6706"/>
      </w:tblGrid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B10F33" w:rsidRDefault="008F105A" w:rsidP="008F105A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8F105A">
              <w:rPr>
                <w:rFonts w:ascii="Times New Roman" w:hAnsi="Times New Roman" w:cs="Times New Roman"/>
                <w:sz w:val="24"/>
                <w:szCs w:val="24"/>
              </w:rPr>
              <w:t>Овладение видом профессиональной деятельности и соответствующими профессиональными компетенциями в ходе освоения профессионального модуля ПМ.03 «</w:t>
            </w:r>
            <w:r w:rsidRPr="008F105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деятельности структурных подразделений при выполнении строительно-монтажных работ, эксплуатации и реконструкции зданий и сооружений»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  <w:p w:rsidR="008F105A" w:rsidRPr="008F105A" w:rsidRDefault="008F105A" w:rsidP="008F1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8F105A" w:rsidRPr="008F105A" w:rsidRDefault="00BB3DA6" w:rsidP="00BB3D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DA6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Входит в профессиональный цикл обучения</w:t>
            </w: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274828" w:rsidRDefault="008F105A" w:rsidP="00274828">
            <w:pPr>
              <w:pStyle w:val="a4"/>
              <w:spacing w:after="0"/>
              <w:rPr>
                <w:rFonts w:ascii="Calibri" w:hAnsi="Calibri" w:cs="Calibri"/>
                <w:szCs w:val="20"/>
              </w:rPr>
            </w:pPr>
            <w:r w:rsidRPr="008F105A">
              <w:rPr>
                <w:b/>
              </w:rPr>
              <w:t>Профессиональные компетенции:</w:t>
            </w:r>
            <w:r w:rsidR="00274828" w:rsidRPr="00274828">
              <w:rPr>
                <w:rFonts w:ascii="Calibri" w:hAnsi="Calibri" w:cs="Calibri"/>
                <w:szCs w:val="20"/>
              </w:rPr>
              <w:t xml:space="preserve"> </w:t>
            </w:r>
          </w:p>
          <w:p w:rsidR="00274828" w:rsidRPr="00274828" w:rsidRDefault="00274828" w:rsidP="00274828">
            <w:pPr>
              <w:pStyle w:val="a4"/>
              <w:spacing w:after="0"/>
            </w:pPr>
            <w:r w:rsidRPr="00274828">
              <w:t>ПК 3.1. Осуществлять оперативное планирование деятельности структурных подразделений при проведении строительно-монтажных работ, в том числе отделочных работ, текущего ремонта и реконструкции строительных объектов,</w:t>
            </w:r>
          </w:p>
          <w:p w:rsidR="00274828" w:rsidRPr="00274828" w:rsidRDefault="00274828" w:rsidP="00274828">
            <w:pPr>
              <w:pStyle w:val="a4"/>
            </w:pPr>
            <w:r w:rsidRPr="00274828">
              <w:t>ПК 3.2. Обеспечивать работу структурных подразделений при выполнении производственных задач;</w:t>
            </w:r>
          </w:p>
          <w:p w:rsidR="00274828" w:rsidRPr="00274828" w:rsidRDefault="00274828" w:rsidP="00274828">
            <w:pPr>
              <w:pStyle w:val="a4"/>
            </w:pPr>
            <w:r w:rsidRPr="00274828">
              <w:t>ПК 3.3. Обеспечивать ведение текущей и исполнительной документации по выполняемым видам строительных работ;</w:t>
            </w:r>
          </w:p>
          <w:p w:rsidR="00274828" w:rsidRPr="00274828" w:rsidRDefault="00274828" w:rsidP="00274828">
            <w:pPr>
              <w:pStyle w:val="a4"/>
            </w:pPr>
            <w:r w:rsidRPr="00274828">
              <w:t>ПК 3.4. Контролировать и оценивать деятельность структурных подразделений;</w:t>
            </w:r>
          </w:p>
          <w:p w:rsidR="008F105A" w:rsidRPr="00DD70D9" w:rsidRDefault="00274828" w:rsidP="00DD70D9">
            <w:pPr>
              <w:pStyle w:val="a4"/>
            </w:pPr>
            <w:r w:rsidRPr="00274828">
              <w:t xml:space="preserve">ПК 3.5. </w:t>
            </w:r>
            <w:proofErr w:type="gramStart"/>
            <w:r w:rsidRPr="00274828">
              <w:t>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объектов.</w:t>
            </w:r>
            <w:proofErr w:type="gramEnd"/>
          </w:p>
          <w:p w:rsidR="00274828" w:rsidRDefault="008F105A" w:rsidP="00274828">
            <w:pPr>
              <w:pStyle w:val="a4"/>
              <w:spacing w:after="0"/>
              <w:rPr>
                <w:rFonts w:ascii="Calibri" w:hAnsi="Calibri" w:cs="Calibri"/>
                <w:szCs w:val="20"/>
              </w:rPr>
            </w:pPr>
            <w:r>
              <w:rPr>
                <w:b/>
                <w:color w:val="000000"/>
              </w:rPr>
              <w:t>Общие компетенции:</w:t>
            </w:r>
            <w:r w:rsidR="00274828" w:rsidRPr="00274828">
              <w:rPr>
                <w:rFonts w:ascii="Calibri" w:hAnsi="Calibri" w:cs="Calibri"/>
                <w:szCs w:val="20"/>
              </w:rPr>
              <w:t xml:space="preserve"> </w:t>
            </w:r>
          </w:p>
          <w:p w:rsidR="00DD70D9" w:rsidRPr="00DD70D9" w:rsidRDefault="00DD70D9" w:rsidP="00DD70D9">
            <w:pPr>
              <w:pStyle w:val="a4"/>
              <w:spacing w:after="0"/>
              <w:ind w:left="0"/>
              <w:rPr>
                <w:sz w:val="28"/>
              </w:rPr>
            </w:pPr>
            <w:proofErr w:type="gramStart"/>
            <w:r w:rsidRPr="00DD70D9">
              <w:rPr>
                <w:sz w:val="28"/>
              </w:rPr>
              <w:t>ОК</w:t>
            </w:r>
            <w:proofErr w:type="gramEnd"/>
            <w:r w:rsidRPr="00DD70D9">
              <w:rPr>
                <w:sz w:val="28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DD70D9" w:rsidRPr="00DD70D9" w:rsidRDefault="00DD70D9" w:rsidP="00DD70D9">
            <w:pPr>
              <w:pStyle w:val="a4"/>
              <w:spacing w:after="0"/>
              <w:ind w:left="0"/>
              <w:rPr>
                <w:sz w:val="28"/>
              </w:rPr>
            </w:pPr>
            <w:bookmarkStart w:id="0" w:name="102245"/>
            <w:bookmarkEnd w:id="0"/>
            <w:proofErr w:type="gramStart"/>
            <w:r w:rsidRPr="00DD70D9">
              <w:rPr>
                <w:sz w:val="28"/>
              </w:rPr>
              <w:t>ОК</w:t>
            </w:r>
            <w:proofErr w:type="gramEnd"/>
            <w:r w:rsidRPr="00DD70D9">
              <w:rPr>
                <w:sz w:val="28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DD70D9" w:rsidRPr="00DD70D9" w:rsidRDefault="00DD70D9" w:rsidP="00DD70D9">
            <w:pPr>
              <w:pStyle w:val="a4"/>
              <w:spacing w:after="0"/>
              <w:ind w:left="0"/>
              <w:rPr>
                <w:sz w:val="28"/>
              </w:rPr>
            </w:pPr>
            <w:bookmarkStart w:id="1" w:name="102246"/>
            <w:bookmarkEnd w:id="1"/>
            <w:proofErr w:type="gramStart"/>
            <w:r w:rsidRPr="00DD70D9">
              <w:rPr>
                <w:sz w:val="28"/>
              </w:rPr>
              <w:t>ОК</w:t>
            </w:r>
            <w:proofErr w:type="gramEnd"/>
            <w:r w:rsidRPr="00DD70D9">
              <w:rPr>
                <w:sz w:val="28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</w:t>
            </w:r>
            <w:r w:rsidRPr="00DD70D9">
              <w:rPr>
                <w:sz w:val="28"/>
              </w:rPr>
              <w:lastRenderedPageBreak/>
              <w:t xml:space="preserve">профессиональной сфере, использовать знания по финансовой грамотности в </w:t>
            </w:r>
            <w:proofErr w:type="gramStart"/>
            <w:r w:rsidRPr="00DD70D9">
              <w:rPr>
                <w:sz w:val="28"/>
              </w:rPr>
              <w:t>различных жизненных</w:t>
            </w:r>
            <w:proofErr w:type="gramEnd"/>
            <w:r w:rsidRPr="00DD70D9">
              <w:rPr>
                <w:sz w:val="28"/>
              </w:rPr>
              <w:t xml:space="preserve"> ситуациях;</w:t>
            </w:r>
          </w:p>
          <w:p w:rsidR="00DD70D9" w:rsidRPr="00DD70D9" w:rsidRDefault="00DD70D9" w:rsidP="00DD70D9">
            <w:pPr>
              <w:pStyle w:val="a4"/>
              <w:spacing w:after="0"/>
              <w:ind w:left="0"/>
              <w:rPr>
                <w:sz w:val="28"/>
              </w:rPr>
            </w:pPr>
            <w:bookmarkStart w:id="2" w:name="102247"/>
            <w:bookmarkEnd w:id="2"/>
            <w:proofErr w:type="gramStart"/>
            <w:r w:rsidRPr="00DD70D9">
              <w:rPr>
                <w:sz w:val="28"/>
              </w:rPr>
              <w:t>ОК</w:t>
            </w:r>
            <w:proofErr w:type="gramEnd"/>
            <w:r w:rsidRPr="00DD70D9">
              <w:rPr>
                <w:sz w:val="28"/>
              </w:rPr>
              <w:t xml:space="preserve">  04. Эффективно взаимодействовать и работать в коллективе и команде;</w:t>
            </w:r>
          </w:p>
          <w:p w:rsidR="00DD70D9" w:rsidRPr="00DD70D9" w:rsidRDefault="00DD70D9" w:rsidP="00DD70D9">
            <w:pPr>
              <w:pStyle w:val="a4"/>
              <w:spacing w:after="0"/>
              <w:ind w:left="0"/>
              <w:rPr>
                <w:sz w:val="28"/>
              </w:rPr>
            </w:pPr>
            <w:bookmarkStart w:id="3" w:name="102248"/>
            <w:bookmarkEnd w:id="3"/>
            <w:proofErr w:type="gramStart"/>
            <w:r w:rsidRPr="00DD70D9">
              <w:rPr>
                <w:sz w:val="28"/>
              </w:rPr>
              <w:t>ОК</w:t>
            </w:r>
            <w:proofErr w:type="gramEnd"/>
            <w:r w:rsidRPr="00DD70D9">
              <w:rPr>
                <w:sz w:val="28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DD70D9" w:rsidRPr="00DD70D9" w:rsidRDefault="00DD70D9" w:rsidP="00DD70D9">
            <w:pPr>
              <w:pStyle w:val="a4"/>
              <w:spacing w:after="0"/>
              <w:ind w:left="0"/>
              <w:rPr>
                <w:sz w:val="28"/>
              </w:rPr>
            </w:pPr>
            <w:bookmarkStart w:id="4" w:name="102249"/>
            <w:bookmarkEnd w:id="4"/>
            <w:proofErr w:type="gramStart"/>
            <w:r w:rsidRPr="00DD70D9">
              <w:rPr>
                <w:sz w:val="28"/>
              </w:rPr>
              <w:t>ОК</w:t>
            </w:r>
            <w:proofErr w:type="gramEnd"/>
            <w:r w:rsidRPr="00DD70D9">
              <w:rPr>
                <w:sz w:val="28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DD70D9" w:rsidRPr="00DD70D9" w:rsidRDefault="00DD70D9" w:rsidP="00DD70D9">
            <w:pPr>
              <w:pStyle w:val="a4"/>
              <w:spacing w:after="0"/>
              <w:ind w:left="0"/>
              <w:rPr>
                <w:sz w:val="28"/>
              </w:rPr>
            </w:pPr>
            <w:bookmarkStart w:id="5" w:name="102250"/>
            <w:bookmarkEnd w:id="5"/>
            <w:proofErr w:type="gramStart"/>
            <w:r w:rsidRPr="00DD70D9">
              <w:rPr>
                <w:sz w:val="28"/>
              </w:rPr>
              <w:t>ОК</w:t>
            </w:r>
            <w:proofErr w:type="gramEnd"/>
            <w:r w:rsidRPr="00DD70D9">
              <w:rPr>
                <w:sz w:val="28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DD70D9" w:rsidRPr="00DD70D9" w:rsidRDefault="00DD70D9" w:rsidP="00DD70D9">
            <w:pPr>
              <w:pStyle w:val="a4"/>
              <w:spacing w:after="0"/>
              <w:ind w:left="0"/>
              <w:rPr>
                <w:sz w:val="28"/>
              </w:rPr>
            </w:pPr>
            <w:bookmarkStart w:id="6" w:name="102251"/>
            <w:bookmarkEnd w:id="6"/>
            <w:proofErr w:type="gramStart"/>
            <w:r w:rsidRPr="00DD70D9">
              <w:rPr>
                <w:sz w:val="28"/>
              </w:rPr>
              <w:t>ОК</w:t>
            </w:r>
            <w:proofErr w:type="gramEnd"/>
            <w:r w:rsidRPr="00DD70D9">
              <w:rPr>
                <w:sz w:val="28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7" w:name="102252"/>
            <w:bookmarkEnd w:id="7"/>
          </w:p>
          <w:p w:rsidR="00DD70D9" w:rsidRPr="00DD70D9" w:rsidRDefault="00DD70D9" w:rsidP="00DD70D9">
            <w:pPr>
              <w:pStyle w:val="a4"/>
              <w:spacing w:after="0"/>
              <w:ind w:left="0"/>
              <w:rPr>
                <w:sz w:val="28"/>
              </w:rPr>
            </w:pPr>
            <w:proofErr w:type="gramStart"/>
            <w:r w:rsidRPr="00DD70D9">
              <w:rPr>
                <w:sz w:val="28"/>
              </w:rPr>
              <w:t>ОК</w:t>
            </w:r>
            <w:proofErr w:type="gramEnd"/>
            <w:r w:rsidRPr="00DD70D9">
              <w:rPr>
                <w:sz w:val="28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  <w:p w:rsidR="00B10F33" w:rsidRPr="008F105A" w:rsidRDefault="00B10F33" w:rsidP="00DD70D9">
            <w:pPr>
              <w:pStyle w:val="a4"/>
              <w:spacing w:after="0"/>
              <w:ind w:left="0"/>
              <w:rPr>
                <w:sz w:val="28"/>
              </w:rPr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2102BB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освоения профессионального модуля </w:t>
            </w:r>
            <w:proofErr w:type="gramStart"/>
            <w:r w:rsidRPr="002102B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2102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:rsidR="002102BB" w:rsidRPr="002102BB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02BB" w:rsidRPr="002102BB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2102BB" w:rsidRPr="002102BB" w:rsidRDefault="002102BB" w:rsidP="002102BB">
            <w:pPr>
              <w:pStyle w:val="a4"/>
              <w:numPr>
                <w:ilvl w:val="0"/>
                <w:numId w:val="1"/>
              </w:numPr>
              <w:spacing w:after="0"/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осуществления планирования деятельности структурных подразделений при строительстве и эксплуатации зданий и сооружений;</w:t>
            </w:r>
          </w:p>
          <w:p w:rsidR="002102BB" w:rsidRPr="002102BB" w:rsidRDefault="002102BB" w:rsidP="002102BB">
            <w:pPr>
              <w:pStyle w:val="a4"/>
              <w:numPr>
                <w:ilvl w:val="0"/>
                <w:numId w:val="1"/>
              </w:numPr>
              <w:spacing w:after="0"/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обеспечения деятельности структурных подразделений;</w:t>
            </w:r>
          </w:p>
          <w:p w:rsidR="002102BB" w:rsidRPr="002102BB" w:rsidRDefault="002102BB" w:rsidP="002102BB">
            <w:pPr>
              <w:pStyle w:val="a4"/>
              <w:numPr>
                <w:ilvl w:val="0"/>
                <w:numId w:val="1"/>
              </w:numPr>
              <w:spacing w:after="0"/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контроля деятельности структурных подразделений;</w:t>
            </w:r>
          </w:p>
          <w:p w:rsidR="002102BB" w:rsidRPr="002102BB" w:rsidRDefault="002102BB" w:rsidP="002102BB">
            <w:pPr>
              <w:pStyle w:val="a4"/>
              <w:numPr>
                <w:ilvl w:val="0"/>
                <w:numId w:val="1"/>
              </w:numPr>
              <w:spacing w:after="0"/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обеспечения соблюдения требований охраны труда, безопасности жизнедеятельности и защиты окружающей среды при выполнении строительно-монтажных, ремонтных работ и работ по реконструкции строительных объектов;</w:t>
            </w:r>
          </w:p>
          <w:p w:rsidR="002102BB" w:rsidRPr="002102B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102BB" w:rsidRPr="002102B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2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 xml:space="preserve">планировать последовательность выполнения производственных процессов с целью эффективного использования имеющихся в распоряжении ресурсов; 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2"/>
              </w:numPr>
              <w:ind w:left="0"/>
              <w:rPr>
                <w:shadow/>
                <w:color w:val="000000"/>
              </w:rPr>
            </w:pPr>
            <w:r w:rsidRPr="002102BB">
              <w:rPr>
                <w:color w:val="000000"/>
              </w:rPr>
              <w:lastRenderedPageBreak/>
              <w:t>оформлять заявку обеспечения производства строительно-монтажных работ материалами, конструкциями, механизмами, автотранспортом, трудовыми ресурсами;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2"/>
              </w:numPr>
              <w:ind w:left="0"/>
              <w:rPr>
                <w:shadow/>
                <w:color w:val="000000"/>
              </w:rPr>
            </w:pPr>
            <w:r w:rsidRPr="002102BB">
              <w:rPr>
                <w:color w:val="000000"/>
              </w:rPr>
              <w:t>определять содержание учредительных функций на каждом этапе производства;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2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 xml:space="preserve">составлять предложения по повышению разрядов работникам, комплектованию количественного профессионально-квалификационного состава бригад; 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производить расстановку бригад и не входящих в</w:t>
            </w: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состав отдельных работников на участке;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устанавливать производственные задания;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производственный инструктаж;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выдавать и распределять производственные задания между исполнителями работ (бригадами и звеньями);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делить фронт работ на захватки и делянки;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закреплять объемы работ за бригадами;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выполнение работ в соответствии с</w:t>
            </w: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графиками и сроками производства работ;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работников инструментами, приспособлениями, средствами малой механизации, транспортом, спецодеждой, защитными средствами;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условия для освоения и выполнения рабочими установленных норм выработки;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2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обеспечивать соблюдение законности на</w:t>
            </w:r>
            <w:r w:rsidRPr="002102BB">
              <w:t> </w:t>
            </w:r>
            <w:r w:rsidRPr="002102BB">
              <w:rPr>
                <w:color w:val="000000"/>
              </w:rPr>
              <w:t>производстве;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2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защищать свои гражданские, трудовые права в</w:t>
            </w:r>
            <w:r w:rsidRPr="002102BB">
              <w:t> </w:t>
            </w:r>
            <w:r w:rsidRPr="002102BB">
              <w:rPr>
                <w:color w:val="000000"/>
              </w:rPr>
              <w:t>соответствии с правовыми и нормативными документами;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2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организовывать оперативный учет выполнения производственных заданий;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2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оформлять документы по учету рабочего времени, выработки, простоев;</w:t>
            </w:r>
          </w:p>
          <w:p w:rsidR="002102BB" w:rsidRPr="002102BB" w:rsidRDefault="002102BB" w:rsidP="002102BB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пользоваться основными нормативными документами по охране труда и охране окружающей среды;</w:t>
            </w:r>
          </w:p>
          <w:p w:rsidR="002102BB" w:rsidRPr="002102BB" w:rsidRDefault="002102BB" w:rsidP="002102BB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 xml:space="preserve">проводить анализ </w:t>
            </w:r>
            <w:proofErr w:type="spellStart"/>
            <w:r w:rsidRPr="002102BB">
              <w:rPr>
                <w:color w:val="000000"/>
              </w:rPr>
              <w:t>травмоопасных</w:t>
            </w:r>
            <w:proofErr w:type="spellEnd"/>
            <w:r w:rsidRPr="002102BB">
              <w:rPr>
                <w:color w:val="000000"/>
              </w:rPr>
              <w:t xml:space="preserve"> и вредных факторов в сфере профессиональной деятельности;</w:t>
            </w:r>
          </w:p>
          <w:p w:rsidR="002102BB" w:rsidRPr="002102BB" w:rsidRDefault="002102BB" w:rsidP="002102BB">
            <w:pPr>
              <w:pStyle w:val="a7"/>
              <w:widowControl w:val="0"/>
              <w:numPr>
                <w:ilvl w:val="0"/>
                <w:numId w:val="2"/>
              </w:numPr>
              <w:spacing w:after="0"/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 xml:space="preserve">использовать </w:t>
            </w:r>
            <w:proofErr w:type="spellStart"/>
            <w:r w:rsidRPr="002102BB">
              <w:rPr>
                <w:color w:val="000000"/>
              </w:rPr>
              <w:t>экобиозащитную</w:t>
            </w:r>
            <w:proofErr w:type="spellEnd"/>
            <w:r w:rsidRPr="002102BB">
              <w:rPr>
                <w:color w:val="000000"/>
              </w:rPr>
              <w:t xml:space="preserve"> технику;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обеспечивать соблюдение рабочими требований охраны труда и техники безопасности на рабочих местах;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аттестацию рабочих мест;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разрабатывать и осуществлять мероприятия по</w:t>
            </w: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предотвращению производственного травматизма;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вести надзор за правильным и безопасным использованием технических средств на строительной площадке;</w:t>
            </w:r>
          </w:p>
          <w:p w:rsidR="002102BB" w:rsidRPr="002102BB" w:rsidRDefault="002102BB" w:rsidP="002102BB">
            <w:pPr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проводить инструктаж </w:t>
            </w:r>
            <w:proofErr w:type="gramStart"/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охране труда работников на рабочем месте в объеме инструкций с записью</w:t>
            </w:r>
            <w:proofErr w:type="gramEnd"/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журнале инструктажа;</w:t>
            </w:r>
          </w:p>
          <w:p w:rsidR="002102BB" w:rsidRPr="002102B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102BB" w:rsidRPr="002102B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научно-технические достижения и опыт организации строительного производства;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научную организацию рабочих мест;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3"/>
              </w:numPr>
              <w:ind w:left="0"/>
              <w:rPr>
                <w:shadow/>
                <w:color w:val="000000"/>
              </w:rPr>
            </w:pPr>
            <w:r w:rsidRPr="002102BB">
              <w:rPr>
                <w:color w:val="000000"/>
              </w:rPr>
              <w:t>принципы и методы планирования работ на</w:t>
            </w:r>
            <w:r w:rsidRPr="002102BB">
              <w:t> </w:t>
            </w:r>
            <w:r w:rsidRPr="002102BB">
              <w:rPr>
                <w:color w:val="000000"/>
              </w:rPr>
              <w:t>участке;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 xml:space="preserve">приемы и методы управления структурными подразделениями, при выполнении ими производственных </w:t>
            </w:r>
            <w:r w:rsidRPr="002102BB">
              <w:rPr>
                <w:color w:val="000000"/>
              </w:rPr>
              <w:lastRenderedPageBreak/>
              <w:t>задач;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нормативно-техническую и распорядительную документацию по вопросам организации деятельности строительных участков;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формы организации труда рабочих;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3"/>
              </w:numPr>
              <w:ind w:left="0"/>
              <w:rPr>
                <w:shadow/>
                <w:color w:val="000000"/>
              </w:rPr>
            </w:pPr>
            <w:r w:rsidRPr="002102BB">
              <w:rPr>
                <w:color w:val="000000"/>
              </w:rPr>
              <w:t>общие принципы оперативного планирования производства строительно-монтажных работ;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shadow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>гражданское, трудовое, административное законодательство;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 и обязанности работников в сфере профессиональной деятельности;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действующее положение по оплате труда работников организации (нормы и расценки на</w:t>
            </w: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выполненные работы);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нормативные документы, определяющие права, обязанности и ответственность руководителей и работников;</w:t>
            </w:r>
          </w:p>
          <w:p w:rsidR="002102BB" w:rsidRPr="002102BB" w:rsidRDefault="002102BB" w:rsidP="002102BB">
            <w:pPr>
              <w:pStyle w:val="a9"/>
              <w:numPr>
                <w:ilvl w:val="0"/>
                <w:numId w:val="3"/>
              </w:numPr>
              <w:ind w:left="0"/>
              <w:rPr>
                <w:color w:val="000000"/>
              </w:rPr>
            </w:pPr>
            <w:r w:rsidRPr="002102BB">
              <w:rPr>
                <w:color w:val="000000"/>
              </w:rPr>
              <w:t>формы и методы стимулирования коллективов и отдельных работников;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нормативные и законодательные акты в</w:t>
            </w: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охраны труда и окружающей среды;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инженерные решения по технике безопасности при</w:t>
            </w: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использовании строительных машин и оборудования;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по аттестации рабочих мест;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пожарной безопасности;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методы оказания первой помощи пострадавшим при несчастных случаях;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 безопасности при производстве работ;</w:t>
            </w:r>
          </w:p>
          <w:p w:rsidR="002102BB" w:rsidRPr="002102BB" w:rsidRDefault="002102BB" w:rsidP="002102BB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организацию производственной санитарии и гигиены.</w:t>
            </w:r>
          </w:p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BB3DA6">
              <w:rPr>
                <w:rFonts w:ascii="Times New Roman" w:hAnsi="Times New Roman" w:cs="Times New Roman"/>
                <w:i/>
                <w:sz w:val="28"/>
                <w:szCs w:val="28"/>
              </w:rPr>
              <w:t>темы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6061" w:type="dxa"/>
          </w:tcPr>
          <w:p w:rsidR="00B10F33" w:rsidRPr="002102BB" w:rsidRDefault="002102BB" w:rsidP="00210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3DA6" w:rsidRPr="00BB3D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МДК. 03.01</w:t>
            </w:r>
            <w:r w:rsidR="00BB3D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BB3D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>Управление деятельностью структурных подразделений при выполнении строительно-монтажных работ, эксплуатации и реконструкции зданий и сооружений.</w:t>
            </w:r>
          </w:p>
          <w:p w:rsidR="002102BB" w:rsidRPr="002102BB" w:rsidRDefault="002102BB" w:rsidP="002102BB">
            <w:pPr>
              <w:pStyle w:val="a9"/>
            </w:pPr>
            <w:r w:rsidRPr="002102BB">
              <w:rPr>
                <w:b/>
                <w:bCs/>
                <w:color w:val="000000"/>
                <w:spacing w:val="11"/>
              </w:rPr>
              <w:t xml:space="preserve">Тема 1.1. </w:t>
            </w:r>
            <w:r w:rsidRPr="002102BB">
              <w:t>П</w:t>
            </w:r>
            <w:r w:rsidRPr="002102BB">
              <w:rPr>
                <w:color w:val="000000"/>
              </w:rPr>
              <w:t>риемы и методы управления структурными подразделениями, при выполнении ими производственных задач.</w:t>
            </w:r>
          </w:p>
          <w:p w:rsidR="002102BB" w:rsidRPr="002102BB" w:rsidRDefault="002102BB" w:rsidP="002102B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1.2. </w:t>
            </w: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02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рава и обязанности работников в сфере профессиональной деятельности.</w:t>
            </w:r>
          </w:p>
          <w:p w:rsidR="002102BB" w:rsidRPr="002102BB" w:rsidRDefault="002102BB" w:rsidP="002102BB">
            <w:pPr>
              <w:pStyle w:val="a9"/>
              <w:rPr>
                <w:color w:val="000000"/>
              </w:rPr>
            </w:pPr>
            <w:r w:rsidRPr="002102BB">
              <w:rPr>
                <w:b/>
                <w:color w:val="000000"/>
              </w:rPr>
              <w:t xml:space="preserve">Тема 1.3 </w:t>
            </w:r>
            <w:r w:rsidRPr="002102BB">
              <w:rPr>
                <w:color w:val="000000"/>
              </w:rPr>
              <w:t>Оплата труда, формы и методы стимулирования коллективов и отдельных работников.</w:t>
            </w:r>
          </w:p>
          <w:p w:rsidR="002102BB" w:rsidRDefault="002102BB" w:rsidP="00210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2BB">
              <w:rPr>
                <w:rFonts w:ascii="Times New Roman" w:hAnsi="Times New Roman" w:cs="Times New Roman"/>
                <w:b/>
                <w:sz w:val="24"/>
                <w:szCs w:val="24"/>
              </w:rPr>
              <w:t>Тема 1.4.</w:t>
            </w:r>
            <w:r w:rsidRPr="002102BB">
              <w:rPr>
                <w:rFonts w:ascii="Times New Roman" w:hAnsi="Times New Roman" w:cs="Times New Roman"/>
                <w:sz w:val="24"/>
                <w:szCs w:val="24"/>
              </w:rPr>
              <w:t xml:space="preserve"> Охрана труда в строительстве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02BB" w:rsidRPr="002102BB" w:rsidRDefault="002102BB" w:rsidP="00884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Используемые информационные, инструментальные и программные средств</w:t>
            </w:r>
            <w:proofErr w:type="gramStart"/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литература, программное обеспечение, справочные системы, материально-техническое обеспечение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6061" w:type="dxa"/>
          </w:tcPr>
          <w:p w:rsidR="00803F9B" w:rsidRPr="00803F9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F9B">
              <w:rPr>
                <w:rFonts w:ascii="Times New Roman" w:hAnsi="Times New Roman" w:cs="Times New Roman"/>
                <w:sz w:val="24"/>
                <w:szCs w:val="24"/>
              </w:rPr>
              <w:t xml:space="preserve">    Реализация программы модуля предполагает наличие  лабораторий  испытания строительных материалов и конструкций, информационных технологий в профессиональной деятельности, кабинет безопасности жизнедеятельности и охраны труда.</w:t>
            </w:r>
          </w:p>
          <w:p w:rsidR="00803F9B" w:rsidRPr="00803F9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F9B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gramStart"/>
            <w:r w:rsidRPr="00803F9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модуля предполагает наличие  кабинетов:  инженерной графики; строительных материалов и изделий; основ инженерной геологии при производстве работ на строительной площадке; основ геодезии; инженерных сетей и оборудования территорий, зданий и стройплощадок; проектно-сметного дела; проектирования зданий и сооружений; эксплуатации зданий; реконструкции зданий; проектирования производства работ; технологии и </w:t>
            </w:r>
            <w:r w:rsidRPr="00803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строительных процессов;</w:t>
            </w:r>
            <w:proofErr w:type="gramEnd"/>
            <w:r w:rsidRPr="00803F9B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жизнедеятельности и охраны труда; оперативного управления деятельностью структурных подразделений.</w:t>
            </w:r>
          </w:p>
          <w:p w:rsidR="00803F9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F9B">
              <w:rPr>
                <w:rFonts w:ascii="Times New Roman" w:hAnsi="Times New Roman" w:cs="Times New Roman"/>
                <w:sz w:val="24"/>
                <w:szCs w:val="24"/>
              </w:rPr>
              <w:t xml:space="preserve">    Реализация программы модуля предполагает наличие  геодезического полигона.</w:t>
            </w:r>
          </w:p>
          <w:p w:rsidR="00382B64" w:rsidRPr="00803F9B" w:rsidRDefault="00382B64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B" w:rsidRPr="00803F9B" w:rsidRDefault="00382B64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803F9B" w:rsidRPr="00803F9B">
              <w:rPr>
                <w:rFonts w:ascii="Times New Roman" w:hAnsi="Times New Roman" w:cs="Times New Roman"/>
                <w:sz w:val="24"/>
                <w:szCs w:val="24"/>
              </w:rPr>
              <w:t>Освоение обучающимися профессионального модуля должно проходить в условиях созданной образовательной среды, как в учебном заведении, так и в организациях соответствующих профилю специаль</w:t>
            </w:r>
            <w:r w:rsidR="00065B7A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803F9B" w:rsidRPr="00803F9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B" w:rsidRPr="00803F9B" w:rsidRDefault="00803F9B" w:rsidP="00803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F9B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источники:</w:t>
            </w:r>
          </w:p>
          <w:p w:rsidR="00803F9B" w:rsidRPr="00803F9B" w:rsidRDefault="00803F9B" w:rsidP="00803F9B">
            <w:pPr>
              <w:pStyle w:val="ab"/>
              <w:numPr>
                <w:ilvl w:val="0"/>
                <w:numId w:val="4"/>
              </w:numPr>
              <w:ind w:left="0"/>
              <w:jc w:val="both"/>
              <w:rPr>
                <w:sz w:val="24"/>
                <w:szCs w:val="24"/>
              </w:rPr>
            </w:pPr>
            <w:r w:rsidRPr="00803F9B">
              <w:rPr>
                <w:sz w:val="24"/>
                <w:szCs w:val="24"/>
              </w:rPr>
              <w:t>Куликов О.Н. Охрана труда в строительств</w:t>
            </w:r>
            <w:r w:rsidR="00DD70D9">
              <w:rPr>
                <w:sz w:val="24"/>
                <w:szCs w:val="24"/>
              </w:rPr>
              <w:t xml:space="preserve">е. – М.: Проф. Обр. </w:t>
            </w:r>
            <w:proofErr w:type="spellStart"/>
            <w:r w:rsidR="00DD70D9">
              <w:rPr>
                <w:sz w:val="24"/>
                <w:szCs w:val="24"/>
              </w:rPr>
              <w:t>Издат</w:t>
            </w:r>
            <w:proofErr w:type="spellEnd"/>
            <w:r w:rsidR="00DD70D9">
              <w:rPr>
                <w:sz w:val="24"/>
                <w:szCs w:val="24"/>
              </w:rPr>
              <w:t>., 2022</w:t>
            </w:r>
            <w:r w:rsidRPr="00803F9B">
              <w:rPr>
                <w:sz w:val="24"/>
                <w:szCs w:val="24"/>
              </w:rPr>
              <w:t>.- 288 с.</w:t>
            </w:r>
          </w:p>
          <w:p w:rsidR="00803F9B" w:rsidRPr="00803F9B" w:rsidRDefault="00803F9B" w:rsidP="00803F9B">
            <w:pPr>
              <w:pStyle w:val="ab"/>
              <w:numPr>
                <w:ilvl w:val="0"/>
                <w:numId w:val="4"/>
              </w:numPr>
              <w:ind w:left="0"/>
              <w:jc w:val="both"/>
              <w:rPr>
                <w:sz w:val="24"/>
                <w:szCs w:val="24"/>
              </w:rPr>
            </w:pPr>
            <w:r w:rsidRPr="00803F9B">
              <w:rPr>
                <w:sz w:val="24"/>
                <w:szCs w:val="24"/>
              </w:rPr>
              <w:t>Синявский И.А. Проектно-</w:t>
            </w:r>
            <w:r w:rsidR="00DD70D9">
              <w:rPr>
                <w:sz w:val="24"/>
                <w:szCs w:val="24"/>
              </w:rPr>
              <w:t>сметное дело. М.: АКАДЕМИЯ, 2022</w:t>
            </w:r>
            <w:r w:rsidRPr="00803F9B">
              <w:rPr>
                <w:sz w:val="24"/>
                <w:szCs w:val="24"/>
              </w:rPr>
              <w:t>. - 432 с.</w:t>
            </w:r>
          </w:p>
          <w:p w:rsidR="00803F9B" w:rsidRPr="00803F9B" w:rsidRDefault="00803F9B" w:rsidP="00803F9B">
            <w:pPr>
              <w:numPr>
                <w:ilvl w:val="0"/>
                <w:numId w:val="4"/>
              </w:numPr>
              <w:ind w:left="0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F9B">
              <w:rPr>
                <w:rFonts w:ascii="Times New Roman" w:hAnsi="Times New Roman" w:cs="Times New Roman"/>
                <w:sz w:val="24"/>
                <w:szCs w:val="24"/>
              </w:rPr>
              <w:t>Соколов Г.К. Технология и организация строи</w:t>
            </w:r>
            <w:r w:rsidR="00DD70D9">
              <w:rPr>
                <w:rFonts w:ascii="Times New Roman" w:hAnsi="Times New Roman" w:cs="Times New Roman"/>
                <w:sz w:val="24"/>
                <w:szCs w:val="24"/>
              </w:rPr>
              <w:t>тельства PDF. М.: Академия, 2022</w:t>
            </w:r>
            <w:bookmarkStart w:id="8" w:name="_GoBack"/>
            <w:bookmarkEnd w:id="8"/>
            <w:r w:rsidRPr="00803F9B">
              <w:rPr>
                <w:rFonts w:ascii="Times New Roman" w:hAnsi="Times New Roman" w:cs="Times New Roman"/>
                <w:sz w:val="24"/>
                <w:szCs w:val="24"/>
              </w:rPr>
              <w:t>.- 528 с.</w:t>
            </w:r>
          </w:p>
          <w:p w:rsidR="00803F9B" w:rsidRPr="00803F9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B" w:rsidRPr="00803F9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F9B">
              <w:rPr>
                <w:rFonts w:ascii="Times New Roman" w:hAnsi="Times New Roman" w:cs="Times New Roman"/>
                <w:sz w:val="24"/>
                <w:szCs w:val="24"/>
              </w:rPr>
              <w:t>Дополнительные источники:</w:t>
            </w:r>
          </w:p>
          <w:p w:rsidR="00803F9B" w:rsidRPr="00803F9B" w:rsidRDefault="00803F9B" w:rsidP="00803F9B">
            <w:pPr>
              <w:pStyle w:val="ab"/>
              <w:numPr>
                <w:ilvl w:val="0"/>
                <w:numId w:val="5"/>
              </w:numPr>
              <w:ind w:left="0"/>
              <w:jc w:val="both"/>
              <w:rPr>
                <w:sz w:val="24"/>
                <w:szCs w:val="24"/>
              </w:rPr>
            </w:pPr>
            <w:r w:rsidRPr="00803F9B">
              <w:rPr>
                <w:sz w:val="24"/>
                <w:szCs w:val="24"/>
              </w:rPr>
              <w:t>ГОСТ 27472-87 Охрана труда.</w:t>
            </w:r>
          </w:p>
          <w:p w:rsidR="00803F9B" w:rsidRPr="00803F9B" w:rsidRDefault="00803F9B" w:rsidP="00803F9B">
            <w:pPr>
              <w:pStyle w:val="ab"/>
              <w:numPr>
                <w:ilvl w:val="0"/>
                <w:numId w:val="5"/>
              </w:numPr>
              <w:ind w:left="0"/>
              <w:jc w:val="both"/>
              <w:rPr>
                <w:sz w:val="24"/>
                <w:szCs w:val="24"/>
              </w:rPr>
            </w:pPr>
            <w:r w:rsidRPr="00803F9B">
              <w:rPr>
                <w:sz w:val="24"/>
                <w:szCs w:val="24"/>
              </w:rPr>
              <w:t>ГОСТ 27273-87 Охрана труда.</w:t>
            </w:r>
          </w:p>
          <w:p w:rsidR="00803F9B" w:rsidRPr="00803F9B" w:rsidRDefault="00803F9B" w:rsidP="00803F9B">
            <w:pPr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F9B">
              <w:rPr>
                <w:rFonts w:ascii="Times New Roman" w:hAnsi="Times New Roman" w:cs="Times New Roman"/>
                <w:sz w:val="24"/>
                <w:szCs w:val="24"/>
              </w:rPr>
              <w:t>ГОСТ 21-001-93 СПДС - Общие положения.</w:t>
            </w:r>
          </w:p>
          <w:p w:rsidR="00803F9B" w:rsidRPr="00803F9B" w:rsidRDefault="00803F9B" w:rsidP="00803F9B">
            <w:pPr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F9B">
              <w:rPr>
                <w:rFonts w:ascii="Times New Roman" w:hAnsi="Times New Roman" w:cs="Times New Roman"/>
                <w:sz w:val="24"/>
                <w:szCs w:val="24"/>
              </w:rPr>
              <w:t>ГОСТ 21-101-97 СПДС - Основные требования к проектной и рабочей документации.</w:t>
            </w:r>
          </w:p>
          <w:p w:rsidR="00803F9B" w:rsidRPr="00803F9B" w:rsidRDefault="00F20C03" w:rsidP="00803F9B">
            <w:pPr>
              <w:numPr>
                <w:ilvl w:val="0"/>
                <w:numId w:val="5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803F9B" w:rsidRPr="00803F9B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 xml:space="preserve">СНиП 3.01.01-85* </w:t>
              </w:r>
            </w:hyperlink>
            <w:r w:rsidR="00803F9B" w:rsidRPr="00803F9B">
              <w:rPr>
                <w:rFonts w:ascii="Times New Roman" w:hAnsi="Times New Roman" w:cs="Times New Roman"/>
                <w:sz w:val="24"/>
                <w:szCs w:val="24"/>
              </w:rPr>
              <w:t>- Организация строительного производства</w:t>
            </w:r>
          </w:p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содержащихся в ФОС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6061" w:type="dxa"/>
          </w:tcPr>
          <w:p w:rsidR="009450C8" w:rsidRPr="00F24032" w:rsidRDefault="00BB3DA6" w:rsidP="009450C8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450C8" w:rsidRPr="009450C8" w:rsidRDefault="009450C8" w:rsidP="009450C8">
            <w:pPr>
              <w:pStyle w:val="a9"/>
              <w:rPr>
                <w:color w:val="000000"/>
              </w:rPr>
            </w:pPr>
            <w:r w:rsidRPr="009450C8">
              <w:rPr>
                <w:color w:val="000000"/>
              </w:rPr>
              <w:t>Контрольные вопросы. Тесты.</w:t>
            </w:r>
          </w:p>
          <w:p w:rsidR="009450C8" w:rsidRPr="009450C8" w:rsidRDefault="009450C8" w:rsidP="009450C8">
            <w:pPr>
              <w:pStyle w:val="a9"/>
              <w:rPr>
                <w:bCs/>
                <w:color w:val="000000"/>
              </w:rPr>
            </w:pPr>
            <w:r w:rsidRPr="009450C8">
              <w:rPr>
                <w:bCs/>
                <w:color w:val="000000"/>
              </w:rPr>
              <w:t>Выполнение индивидуальных заданий во время прохождения производственной практики.</w:t>
            </w:r>
            <w:r w:rsidRPr="009450C8">
              <w:rPr>
                <w:color w:val="000000"/>
              </w:rPr>
              <w:t xml:space="preserve"> </w:t>
            </w:r>
            <w:r w:rsidRPr="009450C8">
              <w:rPr>
                <w:bCs/>
                <w:color w:val="000000"/>
              </w:rPr>
              <w:t>Оценка самостоятельных практических заданий. Защита практических работ в ходе учебной практики.</w:t>
            </w:r>
          </w:p>
          <w:p w:rsidR="00B10F33" w:rsidRPr="00F24032" w:rsidRDefault="009450C8" w:rsidP="009450C8">
            <w:pPr>
              <w:pStyle w:val="a9"/>
              <w:rPr>
                <w:color w:val="000000"/>
              </w:rPr>
            </w:pPr>
            <w:r w:rsidRPr="009450C8">
              <w:rPr>
                <w:bCs/>
                <w:color w:val="000000"/>
              </w:rPr>
              <w:t>Экзамен квалификационный по модулю.</w:t>
            </w: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061" w:type="dxa"/>
          </w:tcPr>
          <w:p w:rsidR="002102BB" w:rsidRDefault="002102BB" w:rsidP="00210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1E9">
              <w:rPr>
                <w:rFonts w:ascii="Times New Roman" w:eastAsia="Times New Roman" w:hAnsi="Times New Roman" w:cs="Times New Roman"/>
                <w:sz w:val="24"/>
                <w:szCs w:val="28"/>
                <w:lang w:eastAsia="en-US"/>
              </w:rPr>
              <w:t xml:space="preserve"> </w:t>
            </w:r>
            <w:r w:rsidR="002D4D5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Экзамен по МДК 03.01</w:t>
            </w:r>
          </w:p>
          <w:p w:rsidR="002D4D59" w:rsidRPr="002102BB" w:rsidRDefault="002D4D59" w:rsidP="002102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Экзамен по ПМ 03.</w:t>
            </w:r>
          </w:p>
        </w:tc>
      </w:tr>
    </w:tbl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10F33" w:rsidSect="00C83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C03" w:rsidRDefault="00F20C03" w:rsidP="00223945">
      <w:pPr>
        <w:spacing w:after="0" w:line="240" w:lineRule="auto"/>
      </w:pPr>
      <w:r>
        <w:separator/>
      </w:r>
    </w:p>
  </w:endnote>
  <w:endnote w:type="continuationSeparator" w:id="0">
    <w:p w:rsidR="00F20C03" w:rsidRDefault="00F20C03" w:rsidP="0022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C03" w:rsidRDefault="00F20C03" w:rsidP="00223945">
      <w:pPr>
        <w:spacing w:after="0" w:line="240" w:lineRule="auto"/>
      </w:pPr>
      <w:r>
        <w:separator/>
      </w:r>
    </w:p>
  </w:footnote>
  <w:footnote w:type="continuationSeparator" w:id="0">
    <w:p w:rsidR="00F20C03" w:rsidRDefault="00F20C03" w:rsidP="00223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1754A"/>
    <w:multiLevelType w:val="hybridMultilevel"/>
    <w:tmpl w:val="ABA0C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47A13"/>
    <w:multiLevelType w:val="hybridMultilevel"/>
    <w:tmpl w:val="966ACE0E"/>
    <w:lvl w:ilvl="0" w:tplc="912CE8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A7A60"/>
    <w:multiLevelType w:val="hybridMultilevel"/>
    <w:tmpl w:val="307ED54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0AB3E29"/>
    <w:multiLevelType w:val="hybridMultilevel"/>
    <w:tmpl w:val="EC96E53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0F33"/>
    <w:rsid w:val="000536D2"/>
    <w:rsid w:val="00065B7A"/>
    <w:rsid w:val="001817E6"/>
    <w:rsid w:val="00181FAE"/>
    <w:rsid w:val="002102BB"/>
    <w:rsid w:val="00223945"/>
    <w:rsid w:val="00274828"/>
    <w:rsid w:val="002D4D59"/>
    <w:rsid w:val="00382B64"/>
    <w:rsid w:val="00412085"/>
    <w:rsid w:val="00504A91"/>
    <w:rsid w:val="00731F66"/>
    <w:rsid w:val="00751DCD"/>
    <w:rsid w:val="00803F9B"/>
    <w:rsid w:val="00884827"/>
    <w:rsid w:val="008F105A"/>
    <w:rsid w:val="009450C8"/>
    <w:rsid w:val="009564FB"/>
    <w:rsid w:val="00B10F33"/>
    <w:rsid w:val="00BB3DA6"/>
    <w:rsid w:val="00C1680F"/>
    <w:rsid w:val="00C83A73"/>
    <w:rsid w:val="00D0037D"/>
    <w:rsid w:val="00D126D9"/>
    <w:rsid w:val="00DD5E8C"/>
    <w:rsid w:val="00DD70D9"/>
    <w:rsid w:val="00F20C03"/>
    <w:rsid w:val="00F24032"/>
    <w:rsid w:val="00F2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5"/>
    <w:rsid w:val="008F10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4"/>
    <w:rsid w:val="008F105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"/>
    <w:rsid w:val="008F105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7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8"/>
    <w:rsid w:val="002102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7"/>
    <w:rsid w:val="002102BB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тиль"/>
    <w:rsid w:val="00210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2102BB"/>
    <w:rPr>
      <w:color w:val="0000FF"/>
      <w:u w:val="single"/>
    </w:rPr>
  </w:style>
  <w:style w:type="paragraph" w:styleId="ab">
    <w:name w:val="List Paragraph"/>
    <w:basedOn w:val="a"/>
    <w:qFormat/>
    <w:rsid w:val="002102B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apple-converted-space">
    <w:name w:val="apple-converted-space"/>
    <w:basedOn w:val="a0"/>
    <w:rsid w:val="00F24032"/>
  </w:style>
  <w:style w:type="paragraph" w:styleId="ac">
    <w:name w:val="header"/>
    <w:basedOn w:val="a"/>
    <w:link w:val="ad"/>
    <w:uiPriority w:val="99"/>
    <w:semiHidden/>
    <w:unhideWhenUsed/>
    <w:rsid w:val="0022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23945"/>
  </w:style>
  <w:style w:type="paragraph" w:styleId="ae">
    <w:name w:val="footer"/>
    <w:basedOn w:val="a"/>
    <w:link w:val="af"/>
    <w:uiPriority w:val="99"/>
    <w:semiHidden/>
    <w:unhideWhenUsed/>
    <w:rsid w:val="0022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23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yandsearch%3Bweb%3B%3B&amp;text=&amp;etext=484.A3hiztSawlqYH8byDCn1pughPin2Zw_hZJHlq5AsVyGlqSCgXmda_rIYOIklRaUrwrc1UxUnPotFOOo5EcOD4RsiJiiW6qlX07OsYfTwNSA2BoLunuw9JAfNYMnNPMEwukBiG8OJ502Cmyx8l7B4KxOtPyRO7hXFL_qoISPWtgeOY55-lSIdTGYIw-rh5HSRLAH9mDaRJxKd2HOdf1VnA8Owi_3uIvvDz_qciT-xvXDipM3xyjDpXtkCussUJRiueKAClF_57vIPrNLbHMb4N8Dk-5gQg5g3r5LTemdjmWmuVxj-K-sCjk7NZ9Gipol4cat1tKXc1eEUJeiWlJiJug.2661601d8a009ab538a3149e79607b52fd7cdbb2&amp;uuid=&amp;state=AiuY0DBWFJ4ePaEse6rgeAjgs2pI3DW99KUdgowt9XsMCv5TMMN9UTQSQbnFqxRfpCYllr_6LhZXy2hb_clQYjqXFGwTz5Fu1gAA9VIiDARmOoVGT8fHTylRpnfepwBnopeWZlWprWD-1W6ttfPr5mpZJcfizqTnRZud4TtDxBzjJoFwhw_6HUO6AZdxR2AunBS225xS37D9GpxAY0hz0Dao29dcPvOvN1_Bu8_19sQX14HoVMzG0A&amp;data=UlNrNmk5WktYejR0eWJFYk1Ldmtxa19WQUpNc1VUeko1TVhjcER0VGIzT2k2RDFSaE5WMTFMOE11eUczaVduem9NQVlrZm1SNTJ4NE1IWmJBRVhva0kyYzRsV3FjdW1UVUl6SlN0MHRJcXNKZ2k1Z0Z0emdwTkhFYXpFOENmU3R1Yy0yOWNJbEY4Zw&amp;b64e=2&amp;sign=65b932acc959015dd0d2f86f92a8ed70&amp;keyno=0&amp;l10n=ru&amp;cts=1413882961752&amp;mc=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Home</cp:lastModifiedBy>
  <cp:revision>16</cp:revision>
  <dcterms:created xsi:type="dcterms:W3CDTF">2016-12-21T09:18:00Z</dcterms:created>
  <dcterms:modified xsi:type="dcterms:W3CDTF">2023-05-25T07:39:00Z</dcterms:modified>
</cp:coreProperties>
</file>